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0C127B" w14:textId="77777777" w:rsidR="00EC37E9" w:rsidRPr="00EC37E9" w:rsidRDefault="00EC37E9" w:rsidP="00EC37E9">
      <w:pPr>
        <w:keepNext/>
        <w:spacing w:after="240"/>
        <w:jc w:val="center"/>
        <w:rPr>
          <w:b/>
          <w:caps/>
          <w:snapToGrid w:val="0"/>
          <w:lang w:val="en-US"/>
          <w14:ligatures w14:val="standardContextual"/>
        </w:rPr>
      </w:pPr>
      <w:r w:rsidRPr="00EC37E9">
        <w:rPr>
          <w:b/>
          <w:caps/>
          <w:snapToGrid w:val="0"/>
          <w:lang w:val="en-US"/>
          <w14:ligatures w14:val="standardContextual"/>
        </w:rPr>
        <w:t>SCHEDULE “A”</w:t>
      </w:r>
    </w:p>
    <w:p w14:paraId="7A2DDA89" w14:textId="77777777" w:rsidR="00EC37E9" w:rsidRPr="00EC37E9" w:rsidRDefault="00EC37E9" w:rsidP="00EC37E9">
      <w:pPr>
        <w:keepNext/>
        <w:spacing w:after="240"/>
        <w:jc w:val="center"/>
        <w:rPr>
          <w:b/>
          <w:caps/>
          <w:snapToGrid w:val="0"/>
          <w:lang w:val="en-US"/>
          <w14:ligatures w14:val="standardContextual"/>
        </w:rPr>
      </w:pPr>
      <w:r w:rsidRPr="00EC37E9">
        <w:rPr>
          <w:b/>
          <w:caps/>
          <w:snapToGrid w:val="0"/>
          <w:lang w:val="en-US"/>
          <w14:ligatures w14:val="standardContextual"/>
        </w:rPr>
        <w:t>FORM OF OPT-OUT NOTICE</w:t>
      </w:r>
    </w:p>
    <w:p w14:paraId="4C25C283" w14:textId="77777777" w:rsidR="00EC37E9" w:rsidRPr="00EC37E9" w:rsidRDefault="00EC37E9" w:rsidP="00EC37E9">
      <w:pPr>
        <w:rPr>
          <w:b/>
          <w:bCs/>
          <w:snapToGrid w:val="0"/>
          <w:szCs w:val="24"/>
          <w14:ligatures w14:val="standardContextual"/>
        </w:rPr>
      </w:pPr>
      <w:r w:rsidRPr="00EC37E9">
        <w:rPr>
          <w:snapToGrid w:val="0"/>
          <w:szCs w:val="24"/>
          <w14:ligatures w14:val="standardContextual"/>
        </w:rPr>
        <w:t>TO:</w:t>
      </w:r>
      <w:r w:rsidRPr="00EC37E9">
        <w:rPr>
          <w:snapToGrid w:val="0"/>
          <w:szCs w:val="24"/>
          <w14:ligatures w14:val="standardContextual"/>
        </w:rPr>
        <w:tab/>
      </w:r>
      <w:r w:rsidRPr="00EC37E9">
        <w:rPr>
          <w:b/>
          <w:bCs/>
          <w:snapToGrid w:val="0"/>
          <w:szCs w:val="24"/>
          <w14:ligatures w14:val="standardContextual"/>
        </w:rPr>
        <w:t>ALVAREZ &amp; MARSAL CANADA INC.</w:t>
      </w:r>
    </w:p>
    <w:p w14:paraId="5FA40876" w14:textId="77777777" w:rsidR="00EC37E9" w:rsidRPr="00EC37E9" w:rsidRDefault="00EC37E9" w:rsidP="00EC37E9">
      <w:pPr>
        <w:ind w:firstLine="720"/>
        <w:rPr>
          <w:snapToGrid w:val="0"/>
          <w:szCs w:val="24"/>
          <w14:ligatures w14:val="standardContextual"/>
        </w:rPr>
      </w:pPr>
      <w:r w:rsidRPr="00EC37E9">
        <w:rPr>
          <w:snapToGrid w:val="0"/>
          <w:szCs w:val="24"/>
          <w14:ligatures w14:val="standardContextual"/>
        </w:rPr>
        <w:t>Royal Bank Plaza, South Tower</w:t>
      </w:r>
    </w:p>
    <w:p w14:paraId="32E56DC9" w14:textId="77777777" w:rsidR="00EC37E9" w:rsidRPr="00EC37E9" w:rsidRDefault="00EC37E9" w:rsidP="00EC37E9">
      <w:pPr>
        <w:ind w:firstLine="720"/>
        <w:rPr>
          <w:snapToGrid w:val="0"/>
          <w:szCs w:val="24"/>
          <w14:ligatures w14:val="standardContextual"/>
        </w:rPr>
      </w:pPr>
      <w:r w:rsidRPr="00EC37E9">
        <w:rPr>
          <w:snapToGrid w:val="0"/>
          <w:szCs w:val="24"/>
          <w14:ligatures w14:val="standardContextual"/>
        </w:rPr>
        <w:t>200 Bay Street, Suite 2900</w:t>
      </w:r>
    </w:p>
    <w:p w14:paraId="26B18679" w14:textId="77777777" w:rsidR="00EC37E9" w:rsidRPr="00EC37E9" w:rsidRDefault="00EC37E9" w:rsidP="00EC37E9">
      <w:pPr>
        <w:ind w:firstLine="720"/>
        <w:rPr>
          <w:snapToGrid w:val="0"/>
          <w:szCs w:val="24"/>
          <w14:ligatures w14:val="standardContextual"/>
        </w:rPr>
      </w:pPr>
      <w:r w:rsidRPr="00EC37E9">
        <w:rPr>
          <w:snapToGrid w:val="0"/>
          <w:szCs w:val="24"/>
          <w14:ligatures w14:val="standardContextual"/>
        </w:rPr>
        <w:t>P.O. Box 22</w:t>
      </w:r>
    </w:p>
    <w:p w14:paraId="03808A41" w14:textId="77777777" w:rsidR="00EC37E9" w:rsidRPr="00EC37E9" w:rsidRDefault="00EC37E9" w:rsidP="00EC37E9">
      <w:pPr>
        <w:ind w:firstLine="720"/>
        <w:rPr>
          <w:snapToGrid w:val="0"/>
          <w:szCs w:val="24"/>
          <w14:ligatures w14:val="standardContextual"/>
        </w:rPr>
      </w:pPr>
      <w:r w:rsidRPr="00EC37E9">
        <w:rPr>
          <w:snapToGrid w:val="0"/>
          <w:szCs w:val="24"/>
          <w14:ligatures w14:val="standardContextual"/>
        </w:rPr>
        <w:t xml:space="preserve">Toronto, </w:t>
      </w:r>
      <w:proofErr w:type="gramStart"/>
      <w:r w:rsidRPr="00EC37E9">
        <w:rPr>
          <w:snapToGrid w:val="0"/>
          <w:szCs w:val="24"/>
          <w14:ligatures w14:val="standardContextual"/>
        </w:rPr>
        <w:t xml:space="preserve">ON  </w:t>
      </w:r>
      <w:proofErr w:type="spellStart"/>
      <w:r w:rsidRPr="00EC37E9">
        <w:rPr>
          <w:snapToGrid w:val="0"/>
          <w:szCs w:val="24"/>
          <w14:ligatures w14:val="standardContextual"/>
        </w:rPr>
        <w:t>M</w:t>
      </w:r>
      <w:proofErr w:type="gramEnd"/>
      <w:r w:rsidRPr="00EC37E9">
        <w:rPr>
          <w:snapToGrid w:val="0"/>
          <w:szCs w:val="24"/>
          <w14:ligatures w14:val="standardContextual"/>
        </w:rPr>
        <w:t>5J</w:t>
      </w:r>
      <w:proofErr w:type="spellEnd"/>
      <w:r w:rsidRPr="00EC37E9">
        <w:rPr>
          <w:snapToGrid w:val="0"/>
          <w:szCs w:val="24"/>
          <w14:ligatures w14:val="standardContextual"/>
        </w:rPr>
        <w:t xml:space="preserve"> </w:t>
      </w:r>
      <w:proofErr w:type="spellStart"/>
      <w:r w:rsidRPr="00EC37E9">
        <w:rPr>
          <w:snapToGrid w:val="0"/>
          <w:szCs w:val="24"/>
          <w14:ligatures w14:val="standardContextual"/>
        </w:rPr>
        <w:t>2J1</w:t>
      </w:r>
      <w:proofErr w:type="spellEnd"/>
    </w:p>
    <w:p w14:paraId="75449F39" w14:textId="77777777" w:rsidR="00EC37E9" w:rsidRPr="00EC37E9" w:rsidRDefault="00EC37E9" w:rsidP="00EC37E9">
      <w:pPr>
        <w:ind w:firstLine="720"/>
        <w:rPr>
          <w:snapToGrid w:val="0"/>
          <w:szCs w:val="24"/>
          <w14:ligatures w14:val="standardContextual"/>
        </w:rPr>
      </w:pPr>
    </w:p>
    <w:p w14:paraId="649D5613" w14:textId="77777777" w:rsidR="00EC37E9" w:rsidRPr="00EC37E9" w:rsidRDefault="00EC37E9" w:rsidP="00EC37E9">
      <w:pPr>
        <w:ind w:firstLine="720"/>
        <w:rPr>
          <w:snapToGrid w:val="0"/>
          <w:szCs w:val="24"/>
          <w14:ligatures w14:val="standardContextual"/>
        </w:rPr>
      </w:pPr>
      <w:r w:rsidRPr="00EC37E9">
        <w:rPr>
          <w:snapToGrid w:val="0"/>
          <w:szCs w:val="24"/>
          <w14:ligatures w14:val="standardContextual"/>
        </w:rPr>
        <w:t>Attention: Josh Nevsky</w:t>
      </w:r>
    </w:p>
    <w:p w14:paraId="02FC0739" w14:textId="77777777" w:rsidR="00EC37E9" w:rsidRPr="00EC37E9" w:rsidRDefault="00EC37E9" w:rsidP="00EC37E9">
      <w:pPr>
        <w:rPr>
          <w:snapToGrid w:val="0"/>
          <w:szCs w:val="24"/>
          <w14:ligatures w14:val="standardContextual"/>
        </w:rPr>
      </w:pPr>
    </w:p>
    <w:p w14:paraId="19ADD3E6" w14:textId="1F26E70D" w:rsidR="00EC37E9" w:rsidRPr="00EC37E9" w:rsidRDefault="00EC37E9" w:rsidP="00EC37E9">
      <w:pPr>
        <w:jc w:val="both"/>
        <w:rPr>
          <w:snapToGrid w:val="0"/>
          <w:szCs w:val="24"/>
          <w:lang w:val="en-US"/>
          <w14:ligatures w14:val="standardContextual"/>
        </w:rPr>
      </w:pPr>
      <w:r w:rsidRPr="00EC37E9">
        <w:rPr>
          <w:snapToGrid w:val="0"/>
          <w:szCs w:val="24"/>
          <w:lang w:val="en-US"/>
          <w14:ligatures w14:val="standardContextual"/>
        </w:rPr>
        <w:t xml:space="preserve">I hereby provide written notice that I do not wish to be represented by </w:t>
      </w:r>
      <w:r w:rsidRPr="00EC37E9">
        <w:rPr>
          <w:snapToGrid w:val="0"/>
          <w:szCs w:val="24"/>
          <w14:ligatures w14:val="standardContextual"/>
        </w:rPr>
        <w:t>Ursel Phillips Fellows Hopkinson LLP</w:t>
      </w:r>
      <w:r w:rsidRPr="00EC37E9">
        <w:rPr>
          <w:snapToGrid w:val="0"/>
          <w:szCs w:val="24"/>
          <w:lang w:val="en-US"/>
          <w14:ligatures w14:val="standardContextual"/>
        </w:rPr>
        <w:t>, representative counsel (the “</w:t>
      </w:r>
      <w:r w:rsidRPr="00EC37E9">
        <w:rPr>
          <w:b/>
          <w:bCs/>
          <w:snapToGrid w:val="0"/>
          <w:szCs w:val="24"/>
          <w:lang w:val="en-US"/>
          <w14:ligatures w14:val="standardContextual"/>
        </w:rPr>
        <w:t>Representative Counsel</w:t>
      </w:r>
      <w:r w:rsidRPr="00EC37E9">
        <w:rPr>
          <w:snapToGrid w:val="0"/>
          <w:szCs w:val="24"/>
          <w:lang w:val="en-US"/>
          <w14:ligatures w14:val="standardContextual"/>
        </w:rPr>
        <w:t xml:space="preserve">”) for the members of the Salaried DB Plan and for members of the Hourly DB Plan of </w:t>
      </w:r>
      <w:r w:rsidRPr="00EC37E9">
        <w:rPr>
          <w:snapToGrid w:val="0"/>
          <w:color w:val="000000"/>
          <w:szCs w:val="24"/>
          <w:lang w:val="en-US"/>
          <w14:ligatures w14:val="standardContextual"/>
        </w:rPr>
        <w:t>1000156489 Ontario Inc. (f/k/a DCL Corporation) (the “</w:t>
      </w:r>
      <w:r w:rsidRPr="00EC37E9">
        <w:rPr>
          <w:b/>
          <w:bCs/>
          <w:snapToGrid w:val="0"/>
          <w:color w:val="000000"/>
          <w:szCs w:val="24"/>
          <w:lang w:val="en-US"/>
          <w14:ligatures w14:val="standardContextual"/>
        </w:rPr>
        <w:t>Company</w:t>
      </w:r>
      <w:r w:rsidRPr="00EC37E9">
        <w:rPr>
          <w:snapToGrid w:val="0"/>
          <w:color w:val="000000"/>
          <w:szCs w:val="24"/>
          <w:lang w:val="en-US"/>
          <w14:ligatures w14:val="standardContextual"/>
        </w:rPr>
        <w:t xml:space="preserve">”) </w:t>
      </w:r>
      <w:r w:rsidRPr="00EC37E9">
        <w:rPr>
          <w:snapToGrid w:val="0"/>
          <w:szCs w:val="24"/>
          <w:lang w:val="en-US"/>
          <w14:ligatures w14:val="standardContextual"/>
        </w:rPr>
        <w:t xml:space="preserve">in their proceedings under the </w:t>
      </w:r>
      <w:r w:rsidRPr="00EC37E9">
        <w:rPr>
          <w:i/>
          <w:iCs/>
          <w:snapToGrid w:val="0"/>
          <w:szCs w:val="24"/>
          <w:lang w:val="en-US"/>
          <w14:ligatures w14:val="standardContextual"/>
        </w:rPr>
        <w:t>Companies’ Creditors Arrangement Act</w:t>
      </w:r>
      <w:r w:rsidRPr="00EC37E9">
        <w:rPr>
          <w:snapToGrid w:val="0"/>
          <w:szCs w:val="24"/>
          <w:lang w:val="en-US"/>
          <w14:ligatures w14:val="standardContextual"/>
        </w:rPr>
        <w:t xml:space="preserve"> (Court File No. </w:t>
      </w:r>
      <w:r w:rsidRPr="00EC37E9">
        <w:rPr>
          <w:snapToGrid w:val="0"/>
          <w:szCs w:val="24"/>
          <w14:ligatures w14:val="standardContextual"/>
        </w:rPr>
        <w:t>CV-22-00691990-</w:t>
      </w:r>
      <w:proofErr w:type="spellStart"/>
      <w:r w:rsidRPr="00EC37E9">
        <w:rPr>
          <w:snapToGrid w:val="0"/>
          <w:szCs w:val="24"/>
          <w14:ligatures w14:val="standardContextual"/>
        </w:rPr>
        <w:t>00CL</w:t>
      </w:r>
      <w:proofErr w:type="spellEnd"/>
      <w:r w:rsidRPr="00EC37E9">
        <w:rPr>
          <w:snapToGrid w:val="0"/>
          <w:szCs w:val="24"/>
          <w:lang w:val="en-US"/>
          <w14:ligatures w14:val="standardContextual"/>
        </w:rPr>
        <w:t>) (the “</w:t>
      </w:r>
      <w:r w:rsidRPr="00EC37E9">
        <w:rPr>
          <w:b/>
          <w:bCs/>
          <w:snapToGrid w:val="0"/>
          <w:szCs w:val="24"/>
          <w:lang w:val="en-US"/>
          <w14:ligatures w14:val="standardContextual"/>
        </w:rPr>
        <w:t>CCAA Proceedings</w:t>
      </w:r>
      <w:r w:rsidRPr="00EC37E9">
        <w:rPr>
          <w:snapToGrid w:val="0"/>
          <w:szCs w:val="24"/>
          <w:lang w:val="en-US"/>
          <w14:ligatures w14:val="standardContextual"/>
        </w:rPr>
        <w:t>”). I understand that by opting out of representation if I wish to take part in the CCAA Proceedings I would need to do so as an independent party. I am responsible for retaining my own legal counsel should I choose to do so, and I would be personally liable for the costs of my own legal representation. I understand that a copy of this Opt-Out Form will be provided to the Representative Counsel and to the Company.</w:t>
      </w:r>
    </w:p>
    <w:p w14:paraId="3CA6EF41" w14:textId="77777777" w:rsidR="00EC37E9" w:rsidRPr="00EC37E9" w:rsidRDefault="00EC37E9" w:rsidP="00EC37E9">
      <w:pPr>
        <w:jc w:val="both"/>
        <w:rPr>
          <w:snapToGrid w:val="0"/>
          <w:szCs w:val="24"/>
          <w:lang w:val="en-US"/>
          <w14:ligatures w14:val="standardContextual"/>
        </w:rPr>
      </w:pPr>
    </w:p>
    <w:p w14:paraId="6B357324" w14:textId="77777777" w:rsidR="00EC37E9" w:rsidRPr="00EC37E9" w:rsidRDefault="00EC37E9" w:rsidP="00EC37E9">
      <w:pPr>
        <w:jc w:val="both"/>
        <w:rPr>
          <w:snapToGrid w:val="0"/>
          <w:szCs w:val="24"/>
          <w:lang w:val="en-US"/>
          <w14:ligatures w14:val="standardContextual"/>
        </w:rPr>
      </w:pPr>
    </w:p>
    <w:p w14:paraId="7C8F26CF" w14:textId="77777777" w:rsidR="00EC37E9" w:rsidRPr="00EC37E9" w:rsidRDefault="00EC37E9" w:rsidP="00EC37E9">
      <w:pPr>
        <w:jc w:val="both"/>
        <w:rPr>
          <w:snapToGrid w:val="0"/>
          <w:szCs w:val="24"/>
          <w:lang w:val="en-US"/>
          <w14:ligatures w14:val="standardContextual"/>
        </w:rPr>
      </w:pPr>
      <w:r w:rsidRPr="00EC37E9">
        <w:rPr>
          <w:snapToGrid w:val="0"/>
          <w:szCs w:val="24"/>
          <w:lang w:val="en-US"/>
          <w14:ligatures w14:val="standardContextual"/>
        </w:rPr>
        <w:t>________________________________</w:t>
      </w:r>
      <w:r w:rsidRPr="00EC37E9">
        <w:rPr>
          <w:snapToGrid w:val="0"/>
          <w:szCs w:val="24"/>
          <w:lang w:val="en-US"/>
          <w14:ligatures w14:val="standardContextual"/>
        </w:rPr>
        <w:tab/>
      </w:r>
      <w:r w:rsidRPr="00EC37E9">
        <w:rPr>
          <w:snapToGrid w:val="0"/>
          <w:szCs w:val="24"/>
          <w:lang w:val="en-US"/>
          <w14:ligatures w14:val="standardContextual"/>
        </w:rPr>
        <w:tab/>
      </w:r>
      <w:r w:rsidRPr="00EC37E9">
        <w:rPr>
          <w:snapToGrid w:val="0"/>
          <w:szCs w:val="24"/>
          <w:lang w:val="en-US"/>
          <w14:ligatures w14:val="standardContextual"/>
        </w:rPr>
        <w:tab/>
        <w:t>______________________________</w:t>
      </w:r>
      <w:r w:rsidRPr="00EC37E9">
        <w:rPr>
          <w:snapToGrid w:val="0"/>
          <w:szCs w:val="24"/>
          <w:lang w:val="en-US"/>
          <w14:ligatures w14:val="standardContextual"/>
        </w:rPr>
        <w:br/>
        <w:t>Witness</w:t>
      </w:r>
      <w:r w:rsidRPr="00EC37E9">
        <w:rPr>
          <w:snapToGrid w:val="0"/>
          <w:szCs w:val="24"/>
          <w:lang w:val="en-US"/>
          <w14:ligatures w14:val="standardContextual"/>
        </w:rPr>
        <w:tab/>
      </w:r>
      <w:r w:rsidRPr="00EC37E9">
        <w:rPr>
          <w:snapToGrid w:val="0"/>
          <w:szCs w:val="24"/>
          <w:lang w:val="en-US"/>
          <w14:ligatures w14:val="standardContextual"/>
        </w:rPr>
        <w:tab/>
      </w:r>
      <w:r w:rsidRPr="00EC37E9">
        <w:rPr>
          <w:snapToGrid w:val="0"/>
          <w:szCs w:val="24"/>
          <w:lang w:val="en-US"/>
          <w14:ligatures w14:val="standardContextual"/>
        </w:rPr>
        <w:tab/>
      </w:r>
      <w:r w:rsidRPr="00EC37E9">
        <w:rPr>
          <w:snapToGrid w:val="0"/>
          <w:szCs w:val="24"/>
          <w:lang w:val="en-US"/>
          <w14:ligatures w14:val="standardContextual"/>
        </w:rPr>
        <w:tab/>
      </w:r>
      <w:r w:rsidRPr="00EC37E9">
        <w:rPr>
          <w:snapToGrid w:val="0"/>
          <w:szCs w:val="24"/>
          <w:lang w:val="en-US"/>
          <w14:ligatures w14:val="standardContextual"/>
        </w:rPr>
        <w:tab/>
      </w:r>
      <w:r w:rsidRPr="00EC37E9">
        <w:rPr>
          <w:snapToGrid w:val="0"/>
          <w:szCs w:val="24"/>
          <w:lang w:val="en-US"/>
          <w14:ligatures w14:val="standardContextual"/>
        </w:rPr>
        <w:tab/>
      </w:r>
      <w:r w:rsidRPr="00EC37E9">
        <w:rPr>
          <w:snapToGrid w:val="0"/>
          <w:szCs w:val="24"/>
          <w:lang w:val="en-US"/>
          <w14:ligatures w14:val="standardContextual"/>
        </w:rPr>
        <w:tab/>
        <w:t>Signature</w:t>
      </w:r>
    </w:p>
    <w:p w14:paraId="1AD0C16C" w14:textId="77777777" w:rsidR="00EC37E9" w:rsidRPr="00EC37E9" w:rsidRDefault="00EC37E9" w:rsidP="00EC37E9">
      <w:pPr>
        <w:jc w:val="both"/>
        <w:rPr>
          <w:snapToGrid w:val="0"/>
          <w:szCs w:val="24"/>
          <w:lang w:val="en-US"/>
          <w14:ligatures w14:val="standardContextual"/>
        </w:rPr>
      </w:pPr>
    </w:p>
    <w:p w14:paraId="55990734" w14:textId="77777777" w:rsidR="00EC37E9" w:rsidRPr="00EC37E9" w:rsidRDefault="00EC37E9" w:rsidP="00EC37E9">
      <w:pPr>
        <w:jc w:val="both"/>
        <w:rPr>
          <w:snapToGrid w:val="0"/>
          <w:szCs w:val="24"/>
          <w:lang w:val="en-US"/>
          <w14:ligatures w14:val="standardContextual"/>
        </w:rPr>
      </w:pPr>
      <w:r w:rsidRPr="00EC37E9">
        <w:rPr>
          <w:snapToGrid w:val="0"/>
          <w:szCs w:val="24"/>
          <w:lang w:val="en-US"/>
          <w14:ligatures w14:val="standardContextual"/>
        </w:rPr>
        <w:t>Name [please print]:</w:t>
      </w:r>
    </w:p>
    <w:p w14:paraId="6AB62DDB" w14:textId="77777777" w:rsidR="00EC37E9" w:rsidRPr="00EC37E9" w:rsidRDefault="00EC37E9" w:rsidP="00EC37E9">
      <w:pPr>
        <w:jc w:val="both"/>
        <w:rPr>
          <w:snapToGrid w:val="0"/>
          <w:szCs w:val="24"/>
          <w:lang w:val="en-US"/>
          <w14:ligatures w14:val="standardContextual"/>
        </w:rPr>
      </w:pPr>
    </w:p>
    <w:p w14:paraId="6A0A0DD6" w14:textId="77777777" w:rsidR="00EC37E9" w:rsidRPr="00EC37E9" w:rsidRDefault="00EC37E9" w:rsidP="00EC37E9">
      <w:pPr>
        <w:jc w:val="both"/>
        <w:rPr>
          <w:snapToGrid w:val="0"/>
          <w:szCs w:val="24"/>
          <w:lang w:val="en-US"/>
          <w14:ligatures w14:val="standardContextual"/>
        </w:rPr>
      </w:pPr>
      <w:r w:rsidRPr="00EC37E9">
        <w:rPr>
          <w:snapToGrid w:val="0"/>
          <w:szCs w:val="24"/>
          <w:lang w:val="en-US"/>
          <w14:ligatures w14:val="standardContextual"/>
        </w:rPr>
        <w:t>Address:</w:t>
      </w:r>
    </w:p>
    <w:p w14:paraId="1EC1BE6F" w14:textId="77777777" w:rsidR="00EC37E9" w:rsidRPr="00EC37E9" w:rsidRDefault="00EC37E9" w:rsidP="00EC37E9">
      <w:pPr>
        <w:jc w:val="both"/>
        <w:rPr>
          <w:snapToGrid w:val="0"/>
          <w:szCs w:val="24"/>
          <w:lang w:val="en-US"/>
          <w14:ligatures w14:val="standardContextual"/>
        </w:rPr>
      </w:pPr>
    </w:p>
    <w:p w14:paraId="09B36D30" w14:textId="77777777" w:rsidR="00EC37E9" w:rsidRPr="00EC37E9" w:rsidRDefault="00EC37E9" w:rsidP="00EC37E9">
      <w:pPr>
        <w:jc w:val="both"/>
        <w:rPr>
          <w:snapToGrid w:val="0"/>
          <w:szCs w:val="24"/>
          <w:lang w:val="en-US"/>
          <w14:ligatures w14:val="standardContextual"/>
        </w:rPr>
      </w:pPr>
    </w:p>
    <w:p w14:paraId="43707B24" w14:textId="77777777" w:rsidR="00EC37E9" w:rsidRPr="00EC37E9" w:rsidRDefault="00EC37E9" w:rsidP="00EC37E9">
      <w:pPr>
        <w:jc w:val="both"/>
        <w:rPr>
          <w:snapToGrid w:val="0"/>
          <w:szCs w:val="24"/>
          <w:lang w:val="en-US"/>
          <w14:ligatures w14:val="standardContextual"/>
        </w:rPr>
      </w:pPr>
    </w:p>
    <w:p w14:paraId="4D30F077" w14:textId="77777777" w:rsidR="00EC37E9" w:rsidRPr="00EC37E9" w:rsidRDefault="00EC37E9" w:rsidP="00EC37E9">
      <w:pPr>
        <w:jc w:val="both"/>
        <w:rPr>
          <w:snapToGrid w:val="0"/>
          <w:szCs w:val="24"/>
          <w:lang w:val="en-US"/>
          <w14:ligatures w14:val="standardContextual"/>
        </w:rPr>
      </w:pPr>
    </w:p>
    <w:p w14:paraId="6985DDA5" w14:textId="77777777" w:rsidR="00EC37E9" w:rsidRPr="00EC37E9" w:rsidRDefault="00EC37E9" w:rsidP="00EC37E9">
      <w:pPr>
        <w:jc w:val="both"/>
        <w:rPr>
          <w:snapToGrid w:val="0"/>
          <w:szCs w:val="24"/>
          <w:lang w:val="en-US"/>
          <w14:ligatures w14:val="standardContextual"/>
        </w:rPr>
      </w:pPr>
      <w:r w:rsidRPr="00EC37E9">
        <w:rPr>
          <w:snapToGrid w:val="0"/>
          <w:szCs w:val="24"/>
          <w:lang w:val="en-US"/>
          <w14:ligatures w14:val="standardContextual"/>
        </w:rPr>
        <w:t>Telephone:</w:t>
      </w:r>
    </w:p>
    <w:p w14:paraId="4F94E9AB" w14:textId="77777777" w:rsidR="00EC37E9" w:rsidRPr="00EC37E9" w:rsidRDefault="00EC37E9" w:rsidP="00EC37E9">
      <w:pPr>
        <w:jc w:val="both"/>
        <w:rPr>
          <w:snapToGrid w:val="0"/>
          <w:szCs w:val="24"/>
          <w:lang w:val="en-US"/>
          <w14:ligatures w14:val="standardContextual"/>
        </w:rPr>
      </w:pPr>
    </w:p>
    <w:p w14:paraId="1ED52016" w14:textId="77777777" w:rsidR="00EC37E9" w:rsidRPr="00EC37E9" w:rsidRDefault="00EC37E9" w:rsidP="00EC37E9">
      <w:pPr>
        <w:jc w:val="both"/>
        <w:rPr>
          <w:snapToGrid w:val="0"/>
          <w:szCs w:val="24"/>
          <w:lang w:val="en-US"/>
          <w14:ligatures w14:val="standardContextual"/>
        </w:rPr>
      </w:pPr>
      <w:r w:rsidRPr="00EC37E9">
        <w:rPr>
          <w:snapToGrid w:val="0"/>
          <w:szCs w:val="24"/>
          <w:lang w:val="en-US"/>
          <w14:ligatures w14:val="standardContextual"/>
        </w:rPr>
        <w:t>Email address:</w:t>
      </w:r>
    </w:p>
    <w:p w14:paraId="713CB319" w14:textId="77777777" w:rsidR="00EC37E9" w:rsidRPr="00EC37E9" w:rsidRDefault="00EC37E9" w:rsidP="00EC37E9">
      <w:pPr>
        <w:jc w:val="both"/>
        <w:rPr>
          <w:snapToGrid w:val="0"/>
          <w:szCs w:val="24"/>
          <w:lang w:val="en-US"/>
          <w14:ligatures w14:val="standardContextual"/>
        </w:rPr>
      </w:pPr>
    </w:p>
    <w:p w14:paraId="40AFAE62" w14:textId="0B21E08C" w:rsidR="00EC37E9" w:rsidRPr="00EC37E9" w:rsidRDefault="00EC37E9" w:rsidP="00EC37E9">
      <w:pPr>
        <w:jc w:val="both"/>
        <w:rPr>
          <w:snapToGrid w:val="0"/>
          <w:szCs w:val="24"/>
          <w14:ligatures w14:val="standardContextual"/>
        </w:rPr>
      </w:pPr>
      <w:r w:rsidRPr="00EC37E9">
        <w:rPr>
          <w:snapToGrid w:val="0"/>
          <w:szCs w:val="24"/>
          <w:lang w:val="en-US"/>
          <w14:ligatures w14:val="standardContextual"/>
        </w:rPr>
        <w:t xml:space="preserve">Note: To opt out, this form must be completed and received at the above address on or before </w:t>
      </w:r>
      <w:r w:rsidR="007252A2" w:rsidRPr="007252A2">
        <w:rPr>
          <w:b/>
          <w:bCs/>
          <w:snapToGrid w:val="0"/>
          <w:szCs w:val="24"/>
          <w:lang w:val="en-US"/>
          <w14:ligatures w14:val="standardContextual"/>
        </w:rPr>
        <w:t>March 7, 2025</w:t>
      </w:r>
      <w:r w:rsidRPr="00EC37E9">
        <w:rPr>
          <w:snapToGrid w:val="0"/>
          <w:szCs w:val="24"/>
          <w14:ligatures w14:val="standardContextual"/>
        </w:rPr>
        <w:t>.</w:t>
      </w:r>
    </w:p>
    <w:p w14:paraId="2EC1B973" w14:textId="77777777" w:rsidR="000C5A46" w:rsidRPr="001100D2" w:rsidRDefault="000C5A46" w:rsidP="00185B92">
      <w:pPr>
        <w:pStyle w:val="OHHpara"/>
      </w:pPr>
    </w:p>
    <w:sectPr w:rsidR="000C5A46" w:rsidRPr="001100D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008" w:left="1440" w:header="706" w:footer="70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50E0D9" w14:textId="77777777" w:rsidR="00EC37E9" w:rsidRDefault="00EC37E9">
      <w:r>
        <w:separator/>
      </w:r>
    </w:p>
  </w:endnote>
  <w:endnote w:type="continuationSeparator" w:id="0">
    <w:p w14:paraId="335BEAD5" w14:textId="77777777" w:rsidR="00EC37E9" w:rsidRDefault="00EC37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B8633" w14:textId="77777777" w:rsidR="00EC37E9" w:rsidRDefault="00EC37E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8EF883" w14:textId="3771ADD7" w:rsidR="00EC37E9" w:rsidRDefault="00EC37E9" w:rsidP="00EC37E9">
    <w:pPr>
      <w:pStyle w:val="DocsI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C3F00" w14:textId="1F44A720" w:rsidR="00EC37E9" w:rsidRDefault="00EC37E9" w:rsidP="00EC37E9">
    <w:pPr>
      <w:pStyle w:val="DocsI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B40F91" w14:textId="77777777" w:rsidR="00EC37E9" w:rsidRDefault="00EC37E9">
      <w:r>
        <w:separator/>
      </w:r>
    </w:p>
  </w:footnote>
  <w:footnote w:type="continuationSeparator" w:id="0">
    <w:p w14:paraId="4FA1BC04" w14:textId="77777777" w:rsidR="00EC37E9" w:rsidRDefault="00EC37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BAA116" w14:textId="77777777" w:rsidR="000F48E6" w:rsidRDefault="000F48E6">
    <w:pPr>
      <w:pStyle w:val="Header"/>
    </w:pPr>
  </w:p>
  <w:p w14:paraId="4FC2BAF5" w14:textId="77777777" w:rsidR="000F48E6" w:rsidRDefault="000F48E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59D7E9" w14:textId="77777777" w:rsidR="000F48E6" w:rsidRDefault="008D3779">
    <w:pPr>
      <w:pStyle w:val="Header"/>
      <w:jc w:val="center"/>
      <w:rPr>
        <w:rStyle w:val="PageNumber"/>
      </w:rPr>
    </w:pPr>
    <w:r>
      <w:rPr>
        <w:rStyle w:val="PageNumber"/>
      </w:rPr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 \* MERGEFORMAT </w:instrText>
    </w:r>
    <w:r>
      <w:rPr>
        <w:rStyle w:val="PageNumber"/>
      </w:rPr>
      <w:fldChar w:fldCharType="separate"/>
    </w:r>
    <w:r w:rsidR="00DC0033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-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8768FF" w14:textId="77777777" w:rsidR="00EC37E9" w:rsidRDefault="00EC37E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7C292F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CB0C2A0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5D85D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28CDF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6536251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9CFF3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FA625A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0E0D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A68AF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32249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76037217">
    <w:abstractNumId w:val="9"/>
  </w:num>
  <w:num w:numId="2" w16cid:durableId="160316436">
    <w:abstractNumId w:val="7"/>
  </w:num>
  <w:num w:numId="3" w16cid:durableId="1590776903">
    <w:abstractNumId w:val="6"/>
  </w:num>
  <w:num w:numId="4" w16cid:durableId="1666779237">
    <w:abstractNumId w:val="5"/>
  </w:num>
  <w:num w:numId="5" w16cid:durableId="1741175025">
    <w:abstractNumId w:val="4"/>
  </w:num>
  <w:num w:numId="6" w16cid:durableId="1538741018">
    <w:abstractNumId w:val="8"/>
  </w:num>
  <w:num w:numId="7" w16cid:durableId="1878349558">
    <w:abstractNumId w:val="3"/>
  </w:num>
  <w:num w:numId="8" w16cid:durableId="801850690">
    <w:abstractNumId w:val="2"/>
  </w:num>
  <w:num w:numId="9" w16cid:durableId="12077932">
    <w:abstractNumId w:val="1"/>
  </w:num>
  <w:num w:numId="10" w16cid:durableId="9400700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IManageDocInfoCache(AuthorId)" w:val="MDICK"/>
    <w:docVar w:name="IManageDocInfoCache(ClientId)" w:val="223017"/>
    <w:docVar w:name="IManageDocInfoCache(DatabaseName)" w:val="LEGAL_1"/>
    <w:docVar w:name="IManageDocInfoCache(DocumentDescription)" w:val="DCL - Form of Opt-Out Notice"/>
    <w:docVar w:name="IManageDocInfoCache(DocumentNumber)" w:val="90806471"/>
    <w:docVar w:name="IManageDocInfoCache(DocumentVersion)" w:val="1"/>
    <w:docVar w:name="IManageDocInfoCache(Matter)" w:val="1237552"/>
    <w:docVar w:name="PaperType" w:val="plain"/>
  </w:docVars>
  <w:rsids>
    <w:rsidRoot w:val="00DE5F8D"/>
    <w:rsid w:val="000C5A46"/>
    <w:rsid w:val="000F48E6"/>
    <w:rsid w:val="00100AD5"/>
    <w:rsid w:val="001100D2"/>
    <w:rsid w:val="00174ED2"/>
    <w:rsid w:val="00185B92"/>
    <w:rsid w:val="002C392D"/>
    <w:rsid w:val="00355772"/>
    <w:rsid w:val="004C432D"/>
    <w:rsid w:val="00547B76"/>
    <w:rsid w:val="0068530E"/>
    <w:rsid w:val="006C6C15"/>
    <w:rsid w:val="0071226D"/>
    <w:rsid w:val="007252A2"/>
    <w:rsid w:val="007962C4"/>
    <w:rsid w:val="008D3779"/>
    <w:rsid w:val="009327DC"/>
    <w:rsid w:val="00A15750"/>
    <w:rsid w:val="00AA6A29"/>
    <w:rsid w:val="00B23A2A"/>
    <w:rsid w:val="00B91BDB"/>
    <w:rsid w:val="00C4506D"/>
    <w:rsid w:val="00DC0033"/>
    <w:rsid w:val="00DE5F8D"/>
    <w:rsid w:val="00E37F2F"/>
    <w:rsid w:val="00EB0656"/>
    <w:rsid w:val="00EC37E9"/>
    <w:rsid w:val="00F44619"/>
    <w:rsid w:val="00FE2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B7098EC"/>
  <w15:docId w15:val="{A6F7CBCA-979B-409F-B5F7-4117C1961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226D"/>
    <w:rPr>
      <w:sz w:val="24"/>
      <w:lang w:val="en-CA" w:eastAsia="en-US"/>
    </w:rPr>
  </w:style>
  <w:style w:type="paragraph" w:styleId="Heading1">
    <w:name w:val="heading 1"/>
    <w:basedOn w:val="Normal"/>
    <w:next w:val="Normal"/>
    <w:semiHidden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semiHidden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semiHidden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OHHpara">
    <w:name w:val="OHHpara"/>
    <w:basedOn w:val="Normal"/>
    <w:pPr>
      <w:spacing w:after="240"/>
      <w:jc w:val="both"/>
    </w:pPr>
  </w:style>
  <w:style w:type="paragraph" w:styleId="Footer">
    <w:name w:val="footer"/>
    <w:basedOn w:val="Normal"/>
    <w:pPr>
      <w:tabs>
        <w:tab w:val="center" w:pos="4680"/>
        <w:tab w:val="right" w:pos="9360"/>
      </w:tabs>
    </w:pPr>
  </w:style>
  <w:style w:type="paragraph" w:styleId="FootnoteText">
    <w:name w:val="footnote text"/>
    <w:basedOn w:val="Normal"/>
    <w:semiHidden/>
    <w:pPr>
      <w:spacing w:after="200"/>
      <w:ind w:left="360" w:hanging="360"/>
      <w:jc w:val="both"/>
    </w:pPr>
    <w:rPr>
      <w:sz w:val="20"/>
    </w:rPr>
  </w:style>
  <w:style w:type="paragraph" w:styleId="Header">
    <w:name w:val="header"/>
    <w:basedOn w:val="Normal"/>
    <w:pPr>
      <w:tabs>
        <w:tab w:val="center" w:pos="4680"/>
        <w:tab w:val="right" w:pos="9360"/>
      </w:tabs>
    </w:pPr>
  </w:style>
  <w:style w:type="paragraph" w:customStyle="1" w:styleId="OHHHanging">
    <w:name w:val="OHHHanging"/>
    <w:basedOn w:val="OHHpara"/>
    <w:pPr>
      <w:ind w:left="720" w:hanging="720"/>
    </w:pPr>
  </w:style>
  <w:style w:type="paragraph" w:customStyle="1" w:styleId="OHHCentre">
    <w:name w:val="OHHCentre"/>
    <w:basedOn w:val="OHHpara"/>
    <w:pPr>
      <w:jc w:val="center"/>
    </w:pPr>
  </w:style>
  <w:style w:type="paragraph" w:customStyle="1" w:styleId="OHHLeft">
    <w:name w:val="OHHLeft"/>
    <w:basedOn w:val="OHHpara"/>
    <w:pPr>
      <w:jc w:val="left"/>
    </w:pPr>
  </w:style>
  <w:style w:type="paragraph" w:customStyle="1" w:styleId="OHHLR">
    <w:name w:val="OHHLR"/>
    <w:basedOn w:val="OHHpara"/>
    <w:pPr>
      <w:ind w:left="720" w:right="720"/>
    </w:pPr>
  </w:style>
  <w:style w:type="paragraph" w:customStyle="1" w:styleId="OHHLR2">
    <w:name w:val="OHHLR2"/>
    <w:basedOn w:val="OHHpara"/>
    <w:pPr>
      <w:ind w:left="1440" w:right="1440"/>
    </w:pPr>
  </w:style>
  <w:style w:type="paragraph" w:customStyle="1" w:styleId="OHHMainHeading">
    <w:name w:val="OHHMainHeading"/>
    <w:basedOn w:val="OHHpara"/>
    <w:next w:val="OHHpara"/>
    <w:pPr>
      <w:keepNext/>
      <w:keepLines/>
      <w:spacing w:before="120"/>
      <w:jc w:val="center"/>
      <w:outlineLvl w:val="0"/>
    </w:pPr>
    <w:rPr>
      <w:b/>
      <w:caps/>
      <w:u w:val="single"/>
    </w:rPr>
  </w:style>
  <w:style w:type="paragraph" w:customStyle="1" w:styleId="OHHpara1">
    <w:name w:val="OHHpara1"/>
    <w:basedOn w:val="OHHpara"/>
    <w:pPr>
      <w:ind w:left="720"/>
    </w:pPr>
  </w:style>
  <w:style w:type="paragraph" w:customStyle="1" w:styleId="OHHpara2">
    <w:name w:val="OHHpara2"/>
    <w:basedOn w:val="OHHpara"/>
    <w:pPr>
      <w:ind w:left="1440"/>
    </w:pPr>
  </w:style>
  <w:style w:type="paragraph" w:customStyle="1" w:styleId="OHHpara3">
    <w:name w:val="OHHpara3"/>
    <w:basedOn w:val="OHHpara"/>
    <w:pPr>
      <w:ind w:left="2160"/>
    </w:pPr>
  </w:style>
  <w:style w:type="paragraph" w:customStyle="1" w:styleId="OHHpara4">
    <w:name w:val="OHHpara4"/>
    <w:basedOn w:val="OHHpara"/>
    <w:pPr>
      <w:ind w:left="2880"/>
    </w:pPr>
  </w:style>
  <w:style w:type="paragraph" w:customStyle="1" w:styleId="OHHpara5">
    <w:name w:val="OHHpara5"/>
    <w:basedOn w:val="OHHpara"/>
    <w:pPr>
      <w:ind w:left="3600"/>
    </w:pPr>
  </w:style>
  <w:style w:type="paragraph" w:customStyle="1" w:styleId="OHHPlain">
    <w:name w:val="OHHPlain"/>
    <w:basedOn w:val="Normal"/>
  </w:style>
  <w:style w:type="paragraph" w:customStyle="1" w:styleId="OHHQuote">
    <w:name w:val="OHHQuote"/>
    <w:basedOn w:val="Normal"/>
    <w:pPr>
      <w:spacing w:after="240"/>
      <w:ind w:left="1440" w:right="1440"/>
      <w:jc w:val="both"/>
    </w:pPr>
    <w:rPr>
      <w:sz w:val="20"/>
    </w:rPr>
  </w:style>
  <w:style w:type="paragraph" w:customStyle="1" w:styleId="OHHReference">
    <w:name w:val="OHHReference"/>
    <w:basedOn w:val="OHHQuote"/>
    <w:rPr>
      <w:b/>
    </w:rPr>
  </w:style>
  <w:style w:type="paragraph" w:customStyle="1" w:styleId="OHHRight">
    <w:name w:val="OHHRight"/>
    <w:basedOn w:val="OHHpara"/>
    <w:pPr>
      <w:jc w:val="right"/>
    </w:pPr>
  </w:style>
  <w:style w:type="paragraph" w:customStyle="1" w:styleId="OHHSubHeading">
    <w:name w:val="OHHSubHeading"/>
    <w:basedOn w:val="OHHpara"/>
    <w:next w:val="OHHpara"/>
    <w:pPr>
      <w:keepNext/>
      <w:keepLines/>
      <w:spacing w:before="120"/>
      <w:jc w:val="left"/>
      <w:outlineLvl w:val="1"/>
    </w:pPr>
    <w:rPr>
      <w:b/>
      <w:u w:val="single"/>
    </w:rPr>
  </w:style>
  <w:style w:type="paragraph" w:customStyle="1" w:styleId="OHHTab">
    <w:name w:val="OHHTab"/>
    <w:basedOn w:val="OHHpara"/>
    <w:pPr>
      <w:ind w:firstLine="720"/>
    </w:pPr>
  </w:style>
  <w:style w:type="paragraph" w:customStyle="1" w:styleId="OHHTab2">
    <w:name w:val="OHHTab2"/>
    <w:basedOn w:val="OHHpara"/>
    <w:pPr>
      <w:ind w:firstLine="1440"/>
    </w:pPr>
  </w:style>
  <w:style w:type="character" w:styleId="PageNumber">
    <w:name w:val="page number"/>
    <w:rsid w:val="00100AD5"/>
  </w:style>
  <w:style w:type="character" w:customStyle="1" w:styleId="Prompt">
    <w:name w:val="Prompt"/>
    <w:basedOn w:val="DefaultParagraphFont"/>
    <w:rPr>
      <w:color w:val="auto"/>
    </w:rPr>
  </w:style>
  <w:style w:type="paragraph" w:customStyle="1" w:styleId="Schedule">
    <w:name w:val="Schedule"/>
    <w:basedOn w:val="OHHpara"/>
    <w:next w:val="OHHpara"/>
    <w:rsid w:val="00FE2577"/>
    <w:pPr>
      <w:keepNext/>
      <w:jc w:val="center"/>
      <w:outlineLvl w:val="0"/>
    </w:pPr>
    <w:rPr>
      <w:b/>
      <w:caps/>
    </w:rPr>
  </w:style>
  <w:style w:type="paragraph" w:customStyle="1" w:styleId="OHHTableHead">
    <w:name w:val="OHHTableHead"/>
    <w:basedOn w:val="OHHpara"/>
    <w:pPr>
      <w:keepNext/>
      <w:keepLines/>
      <w:spacing w:before="60" w:after="60"/>
      <w:jc w:val="center"/>
    </w:pPr>
    <w:rPr>
      <w:b/>
    </w:rPr>
  </w:style>
  <w:style w:type="paragraph" w:customStyle="1" w:styleId="OHHTableText">
    <w:name w:val="OHHTableText"/>
    <w:basedOn w:val="OHHpara"/>
    <w:pPr>
      <w:spacing w:before="60" w:after="60"/>
      <w:jc w:val="left"/>
    </w:pPr>
    <w:rPr>
      <w:szCs w:val="24"/>
    </w:rPr>
  </w:style>
  <w:style w:type="paragraph" w:styleId="Date">
    <w:name w:val="Date"/>
    <w:basedOn w:val="Normal"/>
    <w:next w:val="Normal"/>
    <w:link w:val="DateChar"/>
    <w:rsid w:val="00F44619"/>
    <w:pPr>
      <w:spacing w:after="240"/>
    </w:pPr>
  </w:style>
  <w:style w:type="character" w:customStyle="1" w:styleId="DateChar">
    <w:name w:val="Date Char"/>
    <w:basedOn w:val="DefaultParagraphFont"/>
    <w:link w:val="Date"/>
    <w:rsid w:val="00F44619"/>
    <w:rPr>
      <w:sz w:val="24"/>
      <w:lang w:val="en-CA" w:eastAsia="en-US"/>
    </w:rPr>
  </w:style>
  <w:style w:type="paragraph" w:styleId="BodyText">
    <w:name w:val="Body Text"/>
    <w:link w:val="BodyTextChar"/>
    <w:uiPriority w:val="99"/>
    <w:semiHidden/>
    <w:unhideWhenUsed/>
    <w:rsid w:val="00100AD5"/>
    <w:pPr>
      <w:spacing w:after="120"/>
    </w:pPr>
    <w:rPr>
      <w:noProof/>
      <w:sz w:val="24"/>
      <w:lang w:val="en-CA" w:eastAsia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100AD5"/>
    <w:rPr>
      <w:noProof/>
      <w:sz w:val="24"/>
      <w:lang w:val="en-CA" w:eastAsia="en-US"/>
    </w:rPr>
  </w:style>
  <w:style w:type="paragraph" w:customStyle="1" w:styleId="OHHQuote2">
    <w:name w:val="OHHQuote2"/>
    <w:basedOn w:val="OHHQuote"/>
    <w:autoRedefine/>
    <w:rsid w:val="00C4506D"/>
    <w:pPr>
      <w:ind w:right="720"/>
    </w:pPr>
    <w:rPr>
      <w:sz w:val="24"/>
      <w:lang w:eastAsia="en-CA"/>
    </w:rPr>
  </w:style>
  <w:style w:type="paragraph" w:customStyle="1" w:styleId="OHHReference2">
    <w:name w:val="OHHReference2"/>
    <w:basedOn w:val="OHHReference"/>
    <w:qFormat/>
    <w:rsid w:val="00C4506D"/>
    <w:pPr>
      <w:ind w:left="3600" w:right="0" w:hanging="720"/>
      <w:jc w:val="left"/>
    </w:pPr>
    <w:rPr>
      <w:b w:val="0"/>
      <w:sz w:val="24"/>
      <w:lang w:eastAsia="en-CA"/>
    </w:rPr>
  </w:style>
  <w:style w:type="paragraph" w:customStyle="1" w:styleId="DocsID">
    <w:name w:val="DocsID"/>
    <w:basedOn w:val="Normal"/>
    <w:link w:val="DocsIDChar"/>
    <w:rsid w:val="007962C4"/>
    <w:pPr>
      <w:spacing w:before="20"/>
    </w:pPr>
    <w:rPr>
      <w:color w:val="000000"/>
      <w:sz w:val="12"/>
    </w:rPr>
  </w:style>
  <w:style w:type="character" w:customStyle="1" w:styleId="DocsIDChar">
    <w:name w:val="DocsID Char"/>
    <w:basedOn w:val="DefaultParagraphFont"/>
    <w:link w:val="DocsID"/>
    <w:rsid w:val="007962C4"/>
    <w:rPr>
      <w:color w:val="000000"/>
      <w:sz w:val="12"/>
      <w:lang w:val="en-CA" w:eastAsia="en-US"/>
    </w:rPr>
  </w:style>
  <w:style w:type="paragraph" w:customStyle="1" w:styleId="TocTitle">
    <w:name w:val="TocTitle"/>
    <w:basedOn w:val="Normal"/>
    <w:qFormat/>
    <w:rsid w:val="0068530E"/>
    <w:pPr>
      <w:jc w:val="center"/>
    </w:pPr>
    <w:rPr>
      <w:b/>
      <w:caps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71226D"/>
    <w:pPr>
      <w:spacing w:after="100"/>
      <w:ind w:left="720" w:hanging="72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71226D"/>
    <w:pPr>
      <w:spacing w:after="100"/>
      <w:ind w:left="1440" w:hanging="7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71226D"/>
    <w:pPr>
      <w:spacing w:after="100"/>
      <w:ind w:left="2160" w:hanging="72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71226D"/>
    <w:pPr>
      <w:spacing w:after="100"/>
      <w:ind w:left="2880" w:hanging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71226D"/>
    <w:pPr>
      <w:spacing w:after="100"/>
      <w:ind w:left="3600" w:hanging="72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71226D"/>
    <w:pPr>
      <w:spacing w:after="100"/>
      <w:ind w:left="4320" w:hanging="72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71226D"/>
    <w:pPr>
      <w:spacing w:after="100"/>
      <w:ind w:left="5040" w:hanging="7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71226D"/>
    <w:pPr>
      <w:spacing w:after="100"/>
      <w:ind w:left="5760" w:hanging="72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71226D"/>
    <w:pPr>
      <w:spacing w:after="100"/>
      <w:ind w:left="6480" w:hanging="720"/>
    </w:pPr>
  </w:style>
  <w:style w:type="character" w:styleId="PlaceholderText">
    <w:name w:val="Placeholder Text"/>
    <w:basedOn w:val="DefaultParagraphFont"/>
    <w:uiPriority w:val="99"/>
    <w:semiHidden/>
    <w:rsid w:val="00EC37E9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Relationship Type="http://schemas.openxmlformats.org/officeDocument/2006/relationships/customXml" Target="/customXML/item.xml" Id="imanag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item.xml>��< ? x m l   v e r s i o n = " 1 . 0 "   e n c o d i n g = " u t f - 1 6 " ? >  
 < p r o p e r t i e s   x m l n s = " h t t p : / / w w w . i m a n a g e . c o m / w o r k / x m l s c h e m a " >  
     < d o c u m e n t i d > L E G A L _ 1 ! 9 0 8 0 6 4 7 1 . 1 < / d o c u m e n t i d >  
     < s e n d e r i d > M D I C K < / s e n d e r i d >  
     < s e n d e r e m a i l > M D I C K @ O S L E R . C O M < / s e n d e r e m a i l >  
     < l a s t m o d i f i e d > 2 0 2 5 - 0 2 - 0 5 T 1 6 : 0 8 : 0 0 . 0 0 0 0 0 0 0 - 0 5 : 0 0 < / l a s t m o d i f i e d >  
     < d a t a b a s e > L E G A L _ 1 < / d a t a b a s e >  
 < / p r o p e r t i e s > 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206</Words>
  <Characters>1075</Characters>
  <Application>Microsoft Office Word</Application>
  <DocSecurity>0</DocSecurity>
  <Lines>38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Osler, Hoskin &amp; Harcourt LLP</Company>
  <LinksUpToDate>false</LinksUpToDate>
  <CharactersWithSpaces>1275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Dick, Marleigh</dc:creator>
  <cp:keywords/>
  <dc:description>English v3.03</dc:description>
  <cp:lastModifiedBy>Dick, Marleigh</cp:lastModifiedBy>
  <cp:revision>3</cp:revision>
  <dcterms:created xsi:type="dcterms:W3CDTF">2025-02-05T21:05:00Z</dcterms:created>
  <dcterms:modified xsi:type="dcterms:W3CDTF">2025-02-05T21:08:00Z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X-TEMPLATE-TYPE">
    <vt:lpwstr>0</vt:lpwstr>
  </property>
  <property fmtid="{D5CDD505-2E9C-101B-9397-08002B2CF9AE}" pid="3" name="DOCUMENTID-SETTINGS">
    <vt:lpwstr>0</vt:lpwstr>
  </property>
  <property fmtid="{D5CDD505-2E9C-101B-9397-08002B2CF9AE}" pid="4" name="WordLXNoDocIdAutoUpdate">
    <vt:lpwstr>True</vt:lpwstr>
  </property>
</Properties>
</file>